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0BE" w:rsidRPr="005F40BE" w:rsidRDefault="005F40BE" w:rsidP="005F40BE">
      <w:pPr>
        <w:autoSpaceDN w:val="0"/>
        <w:jc w:val="both"/>
        <w:rPr>
          <w:b/>
          <w:sz w:val="22"/>
          <w:szCs w:val="22"/>
          <w:lang w:val="kk-KZ"/>
        </w:rPr>
      </w:pPr>
      <w:bookmarkStart w:id="0" w:name="_GoBack"/>
      <w:r w:rsidRPr="005F40BE">
        <w:rPr>
          <w:b/>
          <w:sz w:val="22"/>
          <w:szCs w:val="22"/>
          <w:lang w:val="kk-KZ"/>
        </w:rPr>
        <w:t>Төмендегі сұрақтарға жазбаша жауап қайтарыңыз:</w:t>
      </w:r>
    </w:p>
    <w:bookmarkEnd w:id="0"/>
    <w:p w:rsidR="005F40BE" w:rsidRDefault="005F40BE" w:rsidP="005F40BE">
      <w:pPr>
        <w:autoSpaceDN w:val="0"/>
        <w:jc w:val="both"/>
        <w:rPr>
          <w:sz w:val="22"/>
          <w:szCs w:val="22"/>
          <w:lang w:val="kk-KZ"/>
        </w:rPr>
      </w:pPr>
    </w:p>
    <w:p w:rsidR="005F40BE" w:rsidRDefault="005F40BE" w:rsidP="005F40BE">
      <w:pPr>
        <w:autoSpaceDN w:val="0"/>
        <w:jc w:val="both"/>
        <w:rPr>
          <w:sz w:val="22"/>
          <w:szCs w:val="22"/>
          <w:lang w:val="kk-KZ"/>
        </w:rPr>
      </w:pPr>
    </w:p>
    <w:p w:rsidR="005F40BE" w:rsidRPr="00F7528F" w:rsidRDefault="005F40BE" w:rsidP="005F40BE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Бизнес-жоспар: мазмұны, даярлау реті, көрсеткіштері. </w:t>
      </w:r>
    </w:p>
    <w:p w:rsidR="005F40BE" w:rsidRPr="00F7528F" w:rsidRDefault="005F40BE" w:rsidP="005F40BE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Шағын кәсіпорындарда </w:t>
      </w:r>
      <w:r w:rsidRPr="00F7528F">
        <w:rPr>
          <w:sz w:val="22"/>
          <w:szCs w:val="22"/>
          <w:lang w:val="kk-KZ"/>
        </w:rPr>
        <w:t xml:space="preserve">құрал-жабдықтарды жаңарту, оны жеделдету жолдары және  қаржыландыру  көздері (өнеркәсіптік кәсіпорынның мысалында). </w:t>
      </w:r>
    </w:p>
    <w:p w:rsidR="005F40BE" w:rsidRPr="00F7528F" w:rsidRDefault="005F40BE" w:rsidP="005F40BE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Келісім-шарт жүйесінің қалыптасуы және дамыту жолдары (өнеркәсіп кәсіпорынның мысалында). </w:t>
      </w:r>
    </w:p>
    <w:p w:rsidR="005F40BE" w:rsidRPr="00F7528F" w:rsidRDefault="005F40BE" w:rsidP="005F40BE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>Қазақстан</w:t>
      </w:r>
      <w:r>
        <w:rPr>
          <w:sz w:val="22"/>
          <w:szCs w:val="22"/>
          <w:lang w:val="kk-KZ"/>
        </w:rPr>
        <w:t>да</w:t>
      </w:r>
      <w:r w:rsidRPr="00F7528F">
        <w:rPr>
          <w:sz w:val="22"/>
          <w:szCs w:val="22"/>
          <w:lang w:val="kk-KZ"/>
        </w:rPr>
        <w:t xml:space="preserve"> </w:t>
      </w:r>
      <w:r>
        <w:rPr>
          <w:sz w:val="22"/>
          <w:szCs w:val="22"/>
          <w:lang w:val="kk-KZ"/>
        </w:rPr>
        <w:t>кәсіпкерлік қызметтің даму мүмкіндіктері</w:t>
      </w:r>
      <w:r w:rsidRPr="00F7528F">
        <w:rPr>
          <w:sz w:val="22"/>
          <w:szCs w:val="22"/>
          <w:lang w:val="kk-KZ"/>
        </w:rPr>
        <w:t xml:space="preserve"> (саланың немесе кәсіпорынның мысалында). </w:t>
      </w:r>
    </w:p>
    <w:p w:rsidR="005F40BE" w:rsidRPr="00F7528F" w:rsidRDefault="005F40BE" w:rsidP="005F40BE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Шағын кәсіпорындарда е</w:t>
      </w:r>
      <w:r w:rsidRPr="00F7528F">
        <w:rPr>
          <w:sz w:val="22"/>
          <w:szCs w:val="22"/>
          <w:lang w:val="kk-KZ"/>
        </w:rPr>
        <w:t xml:space="preserve">ңбекақыны ұйымдастыру және нарықтық экономика жағдайында оның ерекшеліктері. </w:t>
      </w:r>
    </w:p>
    <w:p w:rsidR="006116F7" w:rsidRPr="005F40BE" w:rsidRDefault="006116F7">
      <w:pPr>
        <w:rPr>
          <w:lang w:val="kk-KZ"/>
        </w:rPr>
      </w:pPr>
    </w:p>
    <w:sectPr w:rsidR="006116F7" w:rsidRPr="005F4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35CF7"/>
    <w:multiLevelType w:val="multilevel"/>
    <w:tmpl w:val="780E32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D1"/>
    <w:rsid w:val="005F40BE"/>
    <w:rsid w:val="006116F7"/>
    <w:rsid w:val="006F2CF2"/>
    <w:rsid w:val="00B05006"/>
    <w:rsid w:val="00D8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0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0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2016-10-07T11:45:00Z</dcterms:created>
  <dcterms:modified xsi:type="dcterms:W3CDTF">2016-10-07T11:45:00Z</dcterms:modified>
</cp:coreProperties>
</file>